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Default="00D938E2" w:rsidP="00D938E2">
      <w:pPr>
        <w:jc w:val="right"/>
        <w:rPr>
          <w:rFonts w:ascii="Arial Narrow" w:hAnsi="Arial Narrow" w:cs="Calibri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75262C">
        <w:rPr>
          <w:rFonts w:ascii="Arial Narrow" w:hAnsi="Arial Narrow" w:cs="Calibri"/>
          <w:b/>
          <w:sz w:val="28"/>
          <w:szCs w:val="28"/>
        </w:rPr>
        <w:t>_3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7249F"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 w:rsidR="00B7249F"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jc w:val="center"/>
              <w:rPr>
                <w:rFonts w:ascii="Arial Narrow" w:hAnsi="Arial Narrow"/>
                <w:b/>
              </w:rPr>
            </w:pPr>
            <w:r w:rsidRPr="00F5007C">
              <w:rPr>
                <w:rFonts w:ascii="Arial" w:hAnsi="Arial" w:cs="Arial"/>
                <w:b/>
              </w:rPr>
              <w:t>„</w:t>
            </w:r>
            <w:bookmarkStart w:id="0" w:name="_Hlk488065892"/>
            <w:bookmarkStart w:id="1" w:name="_Hlk488662664"/>
            <w:r w:rsidR="0075262C" w:rsidRPr="0075262C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  <w:bookmarkEnd w:id="1"/>
            <w:r w:rsidRPr="0075262C">
              <w:rPr>
                <w:rFonts w:ascii="Arial" w:hAnsi="Arial" w:cs="Arial"/>
                <w:b/>
                <w:bCs/>
                <w:sz w:val="32"/>
                <w:szCs w:val="32"/>
              </w:rPr>
              <w:t>“</w:t>
            </w:r>
            <w:bookmarkEnd w:id="0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75262C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3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75262C" w:rsidRPr="0075262C">
              <w:rPr>
                <w:rFonts w:ascii="Arial" w:hAnsi="Arial" w:cs="Arial"/>
                <w:b/>
                <w:sz w:val="24"/>
                <w:szCs w:val="24"/>
              </w:rPr>
              <w:t>Rekonstrukce učeben ZŠ a MŠ Libčany – dodávka multimediální učebny, PC sítě, konektivity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75262C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</w:t>
            </w:r>
            <w:bookmarkStart w:id="2" w:name="_GoBack"/>
            <w:bookmarkEnd w:id="2"/>
            <w:r w:rsidR="00ED5047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75262C">
      <w:rPr>
        <w:b/>
        <w:noProof/>
        <w:sz w:val="20"/>
      </w:rPr>
      <w:t>2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75262C">
      <w:fldChar w:fldCharType="begin"/>
    </w:r>
    <w:r w:rsidR="0075262C">
      <w:instrText>NUMPAGES  \* Arabic  \* MERGEFORMAT</w:instrText>
    </w:r>
    <w:r w:rsidR="0075262C">
      <w:fldChar w:fldCharType="separate"/>
    </w:r>
    <w:r w:rsidR="0075262C" w:rsidRPr="0075262C">
      <w:rPr>
        <w:b/>
        <w:noProof/>
        <w:sz w:val="20"/>
      </w:rPr>
      <w:t>2</w:t>
    </w:r>
    <w:r w:rsidR="0075262C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3901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25F79"/>
    <w:rsid w:val="00643285"/>
    <w:rsid w:val="007113E0"/>
    <w:rsid w:val="00714348"/>
    <w:rsid w:val="007358B2"/>
    <w:rsid w:val="0075262C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E2D315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12</cp:revision>
  <cp:lastPrinted>2015-12-15T12:43:00Z</cp:lastPrinted>
  <dcterms:created xsi:type="dcterms:W3CDTF">2017-03-06T09:00:00Z</dcterms:created>
  <dcterms:modified xsi:type="dcterms:W3CDTF">2017-07-24T10:47:00Z</dcterms:modified>
</cp:coreProperties>
</file>